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2"/>
        <w:ind w:left="176" w:right="2"/>
        <w:jc w:val="center"/>
      </w:pPr>
      <w:r>
        <w:rPr>
          <w:color w:val="2B2D34"/>
          <w:w w:val="90"/>
        </w:rPr>
        <w:t>MODALIDAD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2.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Anexo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I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  <w:w w:val="90"/>
        </w:rPr>
        <w:t>(Solicitud)</w:t>
      </w:r>
    </w:p>
    <w:p>
      <w:pPr>
        <w:pStyle w:val="BodyText"/>
        <w:spacing w:line="316" w:lineRule="auto" w:before="191"/>
        <w:ind w:left="176"/>
        <w:jc w:val="center"/>
      </w:pPr>
      <w:r>
        <w:rPr>
          <w:color w:val="2B2D34"/>
          <w:w w:val="90"/>
        </w:rPr>
        <w:t>SOLICITUD DE EVALUACIÓN PARA COMPLEMENTOS AUTONÓMICOS POR MÉRITOS DE </w:t>
      </w:r>
      <w:r>
        <w:rPr>
          <w:color w:val="2B2D34"/>
          <w:spacing w:val="-2"/>
        </w:rPr>
        <w:t>INVESTIGACIÓN</w:t>
      </w:r>
    </w:p>
    <w:p>
      <w:pPr>
        <w:pStyle w:val="BodyText"/>
        <w:spacing w:line="463" w:lineRule="auto" w:before="148"/>
        <w:ind w:left="588" w:right="5807" w:hanging="284"/>
      </w:pPr>
      <w:r>
        <w:rPr>
          <w:color w:val="2B2D34"/>
          <w:w w:val="90"/>
        </w:rPr>
        <w:t>Investigador</w:t>
      </w:r>
      <w:r>
        <w:rPr>
          <w:color w:val="2B2D34"/>
          <w:spacing w:val="-11"/>
          <w:w w:val="90"/>
        </w:rPr>
        <w:t> </w:t>
      </w:r>
      <w:r>
        <w:rPr>
          <w:color w:val="2B2D34"/>
          <w:w w:val="90"/>
        </w:rPr>
        <w:t>Solicitante Nombre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y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apellidos:</w:t>
      </w:r>
    </w:p>
    <w:p>
      <w:pPr>
        <w:pStyle w:val="BodyText"/>
        <w:spacing w:before="2"/>
        <w:ind w:left="588"/>
      </w:pPr>
      <w:r>
        <w:rPr>
          <w:color w:val="2B2D34"/>
          <w:w w:val="90"/>
        </w:rPr>
        <w:t>Categoría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  <w:w w:val="95"/>
        </w:rPr>
        <w:t>Profesional:</w:t>
      </w:r>
    </w:p>
    <w:p>
      <w:pPr>
        <w:pStyle w:val="BodyText"/>
        <w:spacing w:before="227"/>
        <w:ind w:left="588"/>
      </w:pPr>
      <w:r>
        <w:rPr>
          <w:color w:val="2B2D34"/>
          <w:w w:val="90"/>
        </w:rPr>
        <w:t>Situación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</w:rPr>
        <w:t>Laboral:</w:t>
      </w:r>
    </w:p>
    <w:p>
      <w:pPr>
        <w:pStyle w:val="BodyText"/>
        <w:spacing w:before="227"/>
        <w:ind w:left="588"/>
      </w:pPr>
      <w:r>
        <w:rPr>
          <w:color w:val="2B2D34"/>
          <w:w w:val="90"/>
        </w:rPr>
        <w:t>Grupo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Investigación:</w:t>
      </w:r>
    </w:p>
    <w:p>
      <w:pPr>
        <w:pStyle w:val="BodyText"/>
        <w:spacing w:before="227"/>
        <w:ind w:left="588"/>
      </w:pPr>
      <w:r>
        <w:rPr>
          <w:color w:val="2B2D34"/>
          <w:spacing w:val="-2"/>
        </w:rPr>
        <w:t>Departamento:</w:t>
      </w:r>
    </w:p>
    <w:p>
      <w:pPr>
        <w:pStyle w:val="BodyText"/>
        <w:spacing w:before="227"/>
        <w:ind w:left="588"/>
      </w:pPr>
      <w:r>
        <w:rPr>
          <w:color w:val="2B2D34"/>
          <w:w w:val="90"/>
        </w:rPr>
        <w:t>Campo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en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el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que</w:t>
      </w:r>
      <w:r>
        <w:rPr>
          <w:color w:val="2B2D34"/>
          <w:spacing w:val="-6"/>
        </w:rPr>
        <w:t> </w:t>
      </w:r>
      <w:r>
        <w:rPr>
          <w:color w:val="2B2D34"/>
          <w:w w:val="90"/>
        </w:rPr>
        <w:t>se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enmarca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su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producción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cientíca:</w:t>
      </w:r>
    </w:p>
    <w:p>
      <w:pPr>
        <w:pStyle w:val="BodyText"/>
        <w:spacing w:before="227"/>
        <w:ind w:left="588"/>
      </w:pPr>
      <w:r>
        <w:rPr>
          <w:color w:val="2B2D34"/>
          <w:spacing w:val="-2"/>
        </w:rPr>
        <w:t>Centro:</w:t>
      </w:r>
    </w:p>
    <w:p>
      <w:pPr>
        <w:pStyle w:val="BodyText"/>
        <w:spacing w:before="228"/>
        <w:ind w:left="588"/>
      </w:pPr>
      <w:r>
        <w:rPr>
          <w:color w:val="2B2D34"/>
          <w:w w:val="90"/>
        </w:rPr>
        <w:t>Dirección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</w:rPr>
        <w:t>postal:</w:t>
      </w:r>
    </w:p>
    <w:p>
      <w:pPr>
        <w:pStyle w:val="BodyText"/>
        <w:spacing w:before="227"/>
        <w:ind w:left="588"/>
      </w:pPr>
      <w:r>
        <w:rPr>
          <w:color w:val="2B2D34"/>
          <w:spacing w:val="-2"/>
        </w:rPr>
        <w:t>Tfno:</w:t>
      </w:r>
    </w:p>
    <w:p>
      <w:pPr>
        <w:pStyle w:val="BodyText"/>
        <w:spacing w:before="227"/>
        <w:ind w:left="588"/>
      </w:pPr>
      <w:r>
        <w:rPr>
          <w:color w:val="2B2D34"/>
          <w:w w:val="90"/>
        </w:rPr>
        <w:t>Correo</w:t>
      </w:r>
      <w:r>
        <w:rPr>
          <w:color w:val="2B2D34"/>
          <w:spacing w:val="-7"/>
        </w:rPr>
        <w:t> </w:t>
      </w:r>
      <w:r>
        <w:rPr>
          <w:color w:val="2B2D34"/>
          <w:spacing w:val="-2"/>
        </w:rPr>
        <w:t>electrónico:</w:t>
      </w:r>
    </w:p>
    <w:p>
      <w:pPr>
        <w:pStyle w:val="BodyText"/>
        <w:spacing w:line="463" w:lineRule="auto" w:before="227"/>
        <w:ind w:left="588" w:right="3550" w:hanging="284"/>
      </w:pPr>
      <w:r>
        <w:rPr>
          <w:color w:val="2B2D34"/>
          <w:w w:val="90"/>
        </w:rPr>
        <w:t>Período de investigación a evaluar (marcar con una X): </w:t>
      </w:r>
      <w:r>
        <w:rPr>
          <w:color w:val="2B2D34"/>
        </w:rPr>
        <w:t>[</w:t>
      </w:r>
      <w:r>
        <w:rPr>
          <w:color w:val="2B2D34"/>
          <w:spacing w:val="-18"/>
        </w:rPr>
        <w:t> </w:t>
      </w:r>
      <w:r>
        <w:rPr>
          <w:color w:val="2B2D34"/>
        </w:rPr>
        <w:t>]</w:t>
      </w:r>
      <w:r>
        <w:rPr>
          <w:color w:val="2B2D34"/>
          <w:spacing w:val="-18"/>
        </w:rPr>
        <w:t> </w:t>
      </w:r>
      <w:r>
        <w:rPr>
          <w:color w:val="2B2D34"/>
        </w:rPr>
        <w:t>Primera</w:t>
      </w:r>
      <w:r>
        <w:rPr>
          <w:color w:val="2B2D34"/>
          <w:spacing w:val="-17"/>
        </w:rPr>
        <w:t> </w:t>
      </w:r>
      <w:r>
        <w:rPr>
          <w:color w:val="2B2D34"/>
        </w:rPr>
        <w:t>evaluación.</w:t>
      </w:r>
    </w:p>
    <w:p>
      <w:pPr>
        <w:pStyle w:val="BodyText"/>
        <w:spacing w:line="463" w:lineRule="auto" w:before="2"/>
        <w:ind w:left="871" w:right="3927"/>
      </w:pPr>
      <w:r>
        <w:rPr>
          <w:color w:val="2B2D34"/>
          <w:w w:val="90"/>
        </w:rPr>
        <w:t>[ ] Últimos seis años 2018 a 2023 incluidos). </w:t>
      </w:r>
      <w:r>
        <w:rPr>
          <w:color w:val="2B2D34"/>
          <w:spacing w:val="-4"/>
        </w:rPr>
        <w:t>[</w:t>
      </w:r>
      <w:r>
        <w:rPr>
          <w:color w:val="2B2D34"/>
          <w:spacing w:val="-14"/>
        </w:rPr>
        <w:t> </w:t>
      </w:r>
      <w:r>
        <w:rPr>
          <w:color w:val="2B2D34"/>
          <w:spacing w:val="-4"/>
        </w:rPr>
        <w:t>]</w:t>
      </w:r>
      <w:r>
        <w:rPr>
          <w:color w:val="2B2D34"/>
          <w:spacing w:val="-14"/>
        </w:rPr>
        <w:t> </w:t>
      </w:r>
      <w:r>
        <w:rPr>
          <w:color w:val="2B2D34"/>
          <w:spacing w:val="-4"/>
        </w:rPr>
        <w:t>Toda</w:t>
      </w:r>
      <w:r>
        <w:rPr>
          <w:color w:val="2B2D34"/>
          <w:spacing w:val="-13"/>
        </w:rPr>
        <w:t> </w:t>
      </w:r>
      <w:r>
        <w:rPr>
          <w:color w:val="2B2D34"/>
          <w:spacing w:val="-4"/>
        </w:rPr>
        <w:t>la</w:t>
      </w:r>
      <w:r>
        <w:rPr>
          <w:color w:val="2B2D34"/>
          <w:spacing w:val="-14"/>
        </w:rPr>
        <w:t> </w:t>
      </w:r>
      <w:r>
        <w:rPr>
          <w:color w:val="2B2D34"/>
          <w:spacing w:val="-4"/>
        </w:rPr>
        <w:t>trayectoria</w:t>
      </w:r>
      <w:r>
        <w:rPr>
          <w:color w:val="2B2D34"/>
          <w:spacing w:val="-13"/>
        </w:rPr>
        <w:t> </w:t>
      </w:r>
      <w:r>
        <w:rPr>
          <w:color w:val="2B2D34"/>
          <w:spacing w:val="-4"/>
        </w:rPr>
        <w:t>investigadora.</w:t>
      </w:r>
    </w:p>
    <w:p>
      <w:pPr>
        <w:pStyle w:val="BodyText"/>
        <w:spacing w:before="2"/>
        <w:ind w:left="588"/>
      </w:pPr>
      <w:r>
        <w:rPr>
          <w:color w:val="2B2D34"/>
          <w:w w:val="90"/>
        </w:rPr>
        <w:t>[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]</w:t>
      </w:r>
      <w:r>
        <w:rPr>
          <w:color w:val="2B2D34"/>
          <w:spacing w:val="-6"/>
        </w:rPr>
        <w:t> </w:t>
      </w:r>
      <w:r>
        <w:rPr>
          <w:color w:val="2B2D34"/>
          <w:w w:val="90"/>
        </w:rPr>
        <w:t>Segunda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o</w:t>
      </w:r>
      <w:r>
        <w:rPr>
          <w:color w:val="2B2D34"/>
          <w:spacing w:val="-6"/>
        </w:rPr>
        <w:t> </w:t>
      </w:r>
      <w:r>
        <w:rPr>
          <w:color w:val="2B2D34"/>
          <w:w w:val="90"/>
        </w:rPr>
        <w:t>posteriores</w:t>
      </w:r>
      <w:r>
        <w:rPr>
          <w:color w:val="2B2D34"/>
          <w:spacing w:val="-6"/>
        </w:rPr>
        <w:t> </w:t>
      </w:r>
      <w:r>
        <w:rPr>
          <w:color w:val="2B2D34"/>
          <w:spacing w:val="-2"/>
          <w:w w:val="90"/>
        </w:rPr>
        <w:t>evaluaciones.</w:t>
      </w:r>
    </w:p>
    <w:p>
      <w:pPr>
        <w:pStyle w:val="BodyText"/>
        <w:spacing w:line="295" w:lineRule="auto" w:before="227"/>
        <w:ind w:left="304" w:right="127"/>
        <w:jc w:val="both"/>
      </w:pPr>
      <w:r>
        <w:rPr>
          <w:color w:val="2B2D34"/>
          <w:w w:val="90"/>
        </w:rPr>
        <w:t>Indicar los seis años a evaluar que deben estar comprendidos entre el posterior a la última evaluación positiva y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el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anterior al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año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de la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convocatoria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(entre los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que ambos pueden estar </w:t>
      </w:r>
      <w:r>
        <w:rPr>
          <w:color w:val="2B2D34"/>
          <w:spacing w:val="-2"/>
        </w:rPr>
        <w:t>incluidos):</w:t>
      </w: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467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"/>
        <w:gridCol w:w="1038"/>
        <w:gridCol w:w="1033"/>
        <w:gridCol w:w="1038"/>
        <w:gridCol w:w="1035"/>
        <w:gridCol w:w="1037"/>
      </w:tblGrid>
      <w:tr>
        <w:trPr>
          <w:trHeight w:val="354" w:hRule="atLeast"/>
        </w:trPr>
        <w:tc>
          <w:tcPr>
            <w:tcW w:w="1007" w:type="dxa"/>
          </w:tcPr>
          <w:p>
            <w:pPr>
              <w:pStyle w:val="TableParagraph"/>
              <w:spacing w:before="65"/>
              <w:ind w:left="271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Año</w:t>
            </w:r>
            <w:r>
              <w:rPr>
                <w:color w:val="2B2D34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1</w:t>
            </w:r>
          </w:p>
        </w:tc>
        <w:tc>
          <w:tcPr>
            <w:tcW w:w="1038" w:type="dxa"/>
          </w:tcPr>
          <w:p>
            <w:pPr>
              <w:pStyle w:val="TableParagraph"/>
              <w:spacing w:before="65"/>
              <w:ind w:left="286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Año</w:t>
            </w:r>
            <w:r>
              <w:rPr>
                <w:color w:val="2B2D34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2</w:t>
            </w:r>
          </w:p>
        </w:tc>
        <w:tc>
          <w:tcPr>
            <w:tcW w:w="1033" w:type="dxa"/>
          </w:tcPr>
          <w:p>
            <w:pPr>
              <w:pStyle w:val="TableParagraph"/>
              <w:spacing w:before="65"/>
              <w:ind w:left="284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Año</w:t>
            </w:r>
            <w:r>
              <w:rPr>
                <w:color w:val="2B2D34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3</w:t>
            </w:r>
          </w:p>
        </w:tc>
        <w:tc>
          <w:tcPr>
            <w:tcW w:w="1038" w:type="dxa"/>
          </w:tcPr>
          <w:p>
            <w:pPr>
              <w:pStyle w:val="TableParagraph"/>
              <w:spacing w:before="65"/>
              <w:ind w:left="287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Año</w:t>
            </w:r>
            <w:r>
              <w:rPr>
                <w:color w:val="2B2D34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4</w:t>
            </w:r>
          </w:p>
        </w:tc>
        <w:tc>
          <w:tcPr>
            <w:tcW w:w="1035" w:type="dxa"/>
          </w:tcPr>
          <w:p>
            <w:pPr>
              <w:pStyle w:val="TableParagraph"/>
              <w:spacing w:before="65"/>
              <w:ind w:left="285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Año</w:t>
            </w:r>
            <w:r>
              <w:rPr>
                <w:color w:val="2B2D34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5</w:t>
            </w:r>
          </w:p>
        </w:tc>
        <w:tc>
          <w:tcPr>
            <w:tcW w:w="1037" w:type="dxa"/>
          </w:tcPr>
          <w:p>
            <w:pPr>
              <w:pStyle w:val="TableParagraph"/>
              <w:spacing w:before="65"/>
              <w:ind w:left="287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Año</w:t>
            </w:r>
            <w:r>
              <w:rPr>
                <w:color w:val="2B2D34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6</w:t>
            </w:r>
          </w:p>
        </w:tc>
      </w:tr>
      <w:tr>
        <w:trPr>
          <w:trHeight w:val="354" w:hRule="atLeast"/>
        </w:trPr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93"/>
        <w:ind w:left="304" w:right="0" w:firstLine="0"/>
        <w:jc w:val="left"/>
        <w:rPr>
          <w:sz w:val="16"/>
        </w:rPr>
      </w:pPr>
      <w:r>
        <w:rPr>
          <w:color w:val="2B2D34"/>
          <w:w w:val="90"/>
          <w:sz w:val="16"/>
        </w:rPr>
        <w:t>Tramos</w:t>
      </w:r>
      <w:r>
        <w:rPr>
          <w:color w:val="2B2D34"/>
          <w:spacing w:val="-3"/>
          <w:w w:val="90"/>
          <w:sz w:val="16"/>
        </w:rPr>
        <w:t> </w:t>
      </w:r>
      <w:r>
        <w:rPr>
          <w:color w:val="2B2D34"/>
          <w:w w:val="90"/>
          <w:sz w:val="16"/>
        </w:rPr>
        <w:t>que</w:t>
      </w:r>
      <w:r>
        <w:rPr>
          <w:color w:val="2B2D34"/>
          <w:spacing w:val="-3"/>
          <w:w w:val="90"/>
          <w:sz w:val="16"/>
        </w:rPr>
        <w:t> </w:t>
      </w:r>
      <w:r>
        <w:rPr>
          <w:color w:val="2B2D34"/>
          <w:w w:val="90"/>
          <w:sz w:val="16"/>
        </w:rPr>
        <w:t>solicita</w:t>
      </w:r>
      <w:r>
        <w:rPr>
          <w:color w:val="2B2D34"/>
          <w:spacing w:val="-3"/>
          <w:w w:val="90"/>
          <w:sz w:val="16"/>
        </w:rPr>
        <w:t> </w:t>
      </w:r>
      <w:r>
        <w:rPr>
          <w:color w:val="2B2D34"/>
          <w:w w:val="90"/>
          <w:sz w:val="16"/>
        </w:rPr>
        <w:t>(marcar</w:t>
      </w:r>
      <w:r>
        <w:rPr>
          <w:color w:val="2B2D34"/>
          <w:spacing w:val="-3"/>
          <w:w w:val="90"/>
          <w:sz w:val="16"/>
        </w:rPr>
        <w:t> </w:t>
      </w:r>
      <w:r>
        <w:rPr>
          <w:color w:val="2B2D34"/>
          <w:w w:val="90"/>
          <w:sz w:val="16"/>
        </w:rPr>
        <w:t>con</w:t>
      </w:r>
      <w:r>
        <w:rPr>
          <w:color w:val="2B2D34"/>
          <w:spacing w:val="-3"/>
          <w:w w:val="90"/>
          <w:sz w:val="16"/>
        </w:rPr>
        <w:t> </w:t>
      </w:r>
      <w:r>
        <w:rPr>
          <w:color w:val="2B2D34"/>
          <w:w w:val="90"/>
          <w:sz w:val="16"/>
        </w:rPr>
        <w:t>una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spacing w:val="-5"/>
          <w:w w:val="90"/>
          <w:sz w:val="16"/>
        </w:rPr>
        <w:t>X)*</w:t>
      </w:r>
    </w:p>
    <w:p>
      <w:pPr>
        <w:pStyle w:val="BodyText"/>
        <w:spacing w:before="30"/>
      </w:pPr>
    </w:p>
    <w:tbl>
      <w:tblPr>
        <w:tblW w:w="0" w:type="auto"/>
        <w:jc w:val="left"/>
        <w:tblInd w:w="1467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1036"/>
        <w:gridCol w:w="1035"/>
        <w:gridCol w:w="1038"/>
        <w:gridCol w:w="1035"/>
        <w:gridCol w:w="1035"/>
      </w:tblGrid>
      <w:tr>
        <w:trPr>
          <w:trHeight w:val="354" w:hRule="atLeast"/>
        </w:trPr>
        <w:tc>
          <w:tcPr>
            <w:tcW w:w="1009" w:type="dxa"/>
          </w:tcPr>
          <w:p>
            <w:pPr>
              <w:pStyle w:val="TableParagraph"/>
              <w:spacing w:before="65"/>
              <w:ind w:left="186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Tramo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I</w:t>
            </w:r>
          </w:p>
        </w:tc>
        <w:tc>
          <w:tcPr>
            <w:tcW w:w="1036" w:type="dxa"/>
          </w:tcPr>
          <w:p>
            <w:pPr>
              <w:pStyle w:val="TableParagraph"/>
              <w:spacing w:before="65"/>
              <w:ind w:left="168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Tramo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spacing w:val="-5"/>
                <w:sz w:val="18"/>
              </w:rPr>
              <w:t>II</w:t>
            </w:r>
          </w:p>
        </w:tc>
        <w:tc>
          <w:tcPr>
            <w:tcW w:w="1035" w:type="dxa"/>
          </w:tcPr>
          <w:p>
            <w:pPr>
              <w:pStyle w:val="TableParagraph"/>
              <w:spacing w:before="65"/>
              <w:ind w:left="135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Tramo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spacing w:val="-5"/>
                <w:sz w:val="18"/>
              </w:rPr>
              <w:t>III</w:t>
            </w:r>
          </w:p>
        </w:tc>
        <w:tc>
          <w:tcPr>
            <w:tcW w:w="1038" w:type="dxa"/>
          </w:tcPr>
          <w:p>
            <w:pPr>
              <w:pStyle w:val="TableParagraph"/>
              <w:spacing w:before="65"/>
              <w:ind w:left="147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Tramo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spacing w:val="-5"/>
                <w:w w:val="95"/>
                <w:sz w:val="18"/>
              </w:rPr>
              <w:t>IV</w:t>
            </w:r>
          </w:p>
        </w:tc>
        <w:tc>
          <w:tcPr>
            <w:tcW w:w="1035" w:type="dxa"/>
          </w:tcPr>
          <w:p>
            <w:pPr>
              <w:pStyle w:val="TableParagraph"/>
              <w:spacing w:before="65"/>
              <w:ind w:left="178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Tramo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V</w:t>
            </w:r>
          </w:p>
        </w:tc>
        <w:tc>
          <w:tcPr>
            <w:tcW w:w="1035" w:type="dxa"/>
          </w:tcPr>
          <w:p>
            <w:pPr>
              <w:pStyle w:val="TableParagraph"/>
              <w:spacing w:before="65"/>
              <w:ind w:left="146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Tramo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spacing w:val="-5"/>
                <w:sz w:val="18"/>
              </w:rPr>
              <w:t>VI</w:t>
            </w:r>
          </w:p>
        </w:tc>
      </w:tr>
      <w:tr>
        <w:trPr>
          <w:trHeight w:val="354" w:hRule="atLeast"/>
        </w:trPr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37" w:lineRule="auto" w:before="180"/>
        <w:ind w:left="304" w:right="0" w:firstLine="0"/>
        <w:jc w:val="left"/>
        <w:rPr>
          <w:sz w:val="16"/>
        </w:rPr>
      </w:pPr>
      <w:r>
        <w:rPr>
          <w:color w:val="2B2D34"/>
          <w:w w:val="90"/>
          <w:position w:val="5"/>
          <w:sz w:val="9"/>
        </w:rPr>
        <w:t>(*)</w:t>
      </w:r>
      <w:r>
        <w:rPr>
          <w:color w:val="2B2D34"/>
          <w:spacing w:val="16"/>
          <w:position w:val="5"/>
          <w:sz w:val="9"/>
        </w:rPr>
        <w:t> </w:t>
      </w:r>
      <w:r>
        <w:rPr>
          <w:color w:val="2B2D34"/>
          <w:w w:val="90"/>
          <w:sz w:val="16"/>
        </w:rPr>
        <w:t>En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el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caso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de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no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alcanzarse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la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puntuación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mínima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para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el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tramo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solicitado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se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reconocerá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el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tramo</w:t>
      </w:r>
      <w:r>
        <w:rPr>
          <w:color w:val="2B2D34"/>
          <w:spacing w:val="-2"/>
          <w:w w:val="90"/>
          <w:sz w:val="16"/>
        </w:rPr>
        <w:t> </w:t>
      </w:r>
      <w:r>
        <w:rPr>
          <w:color w:val="2B2D34"/>
          <w:w w:val="90"/>
          <w:sz w:val="16"/>
        </w:rPr>
        <w:t>inmediatamente inferior</w:t>
      </w:r>
      <w:r>
        <w:rPr>
          <w:color w:val="2B2D34"/>
          <w:sz w:val="16"/>
        </w:rPr>
        <w:t> </w:t>
      </w:r>
      <w:r>
        <w:rPr>
          <w:color w:val="2B2D34"/>
          <w:w w:val="90"/>
          <w:sz w:val="16"/>
        </w:rPr>
        <w:t>al</w:t>
      </w:r>
      <w:r>
        <w:rPr>
          <w:color w:val="2B2D34"/>
          <w:spacing w:val="1"/>
          <w:sz w:val="16"/>
        </w:rPr>
        <w:t> </w:t>
      </w:r>
      <w:r>
        <w:rPr>
          <w:color w:val="2B2D34"/>
          <w:w w:val="90"/>
          <w:sz w:val="16"/>
        </w:rPr>
        <w:t>que</w:t>
      </w:r>
      <w:r>
        <w:rPr>
          <w:color w:val="2B2D34"/>
          <w:sz w:val="16"/>
        </w:rPr>
        <w:t> </w:t>
      </w:r>
      <w:r>
        <w:rPr>
          <w:color w:val="2B2D34"/>
          <w:w w:val="90"/>
          <w:sz w:val="16"/>
        </w:rPr>
        <w:t>se</w:t>
      </w:r>
      <w:r>
        <w:rPr>
          <w:color w:val="2B2D34"/>
          <w:spacing w:val="1"/>
          <w:sz w:val="16"/>
        </w:rPr>
        <w:t> </w:t>
      </w:r>
      <w:r>
        <w:rPr>
          <w:color w:val="2B2D34"/>
          <w:w w:val="90"/>
          <w:sz w:val="16"/>
        </w:rPr>
        <w:t>pueda</w:t>
      </w:r>
      <w:r>
        <w:rPr>
          <w:color w:val="2B2D34"/>
          <w:sz w:val="16"/>
        </w:rPr>
        <w:t> </w:t>
      </w:r>
      <w:r>
        <w:rPr>
          <w:color w:val="2B2D34"/>
          <w:w w:val="90"/>
          <w:sz w:val="16"/>
        </w:rPr>
        <w:t>acceder</w:t>
      </w:r>
      <w:r>
        <w:rPr>
          <w:color w:val="2B2D34"/>
          <w:spacing w:val="1"/>
          <w:sz w:val="16"/>
        </w:rPr>
        <w:t> </w:t>
      </w:r>
      <w:r>
        <w:rPr>
          <w:color w:val="2B2D34"/>
          <w:w w:val="90"/>
          <w:sz w:val="16"/>
        </w:rPr>
        <w:t>en</w:t>
      </w:r>
      <w:r>
        <w:rPr>
          <w:color w:val="2B2D34"/>
          <w:sz w:val="16"/>
        </w:rPr>
        <w:t> </w:t>
      </w:r>
      <w:r>
        <w:rPr>
          <w:color w:val="2B2D34"/>
          <w:w w:val="90"/>
          <w:sz w:val="16"/>
        </w:rPr>
        <w:t>función</w:t>
      </w:r>
      <w:r>
        <w:rPr>
          <w:color w:val="2B2D34"/>
          <w:spacing w:val="1"/>
          <w:sz w:val="16"/>
        </w:rPr>
        <w:t> </w:t>
      </w:r>
      <w:r>
        <w:rPr>
          <w:color w:val="2B2D34"/>
          <w:w w:val="90"/>
          <w:sz w:val="16"/>
        </w:rPr>
        <w:t>del</w:t>
      </w:r>
      <w:r>
        <w:rPr>
          <w:color w:val="2B2D34"/>
          <w:sz w:val="16"/>
        </w:rPr>
        <w:t> </w:t>
      </w:r>
      <w:r>
        <w:rPr>
          <w:color w:val="2B2D34"/>
          <w:w w:val="90"/>
          <w:sz w:val="16"/>
        </w:rPr>
        <w:t>número</w:t>
      </w:r>
      <w:r>
        <w:rPr>
          <w:color w:val="2B2D34"/>
          <w:spacing w:val="1"/>
          <w:sz w:val="16"/>
        </w:rPr>
        <w:t> </w:t>
      </w:r>
      <w:r>
        <w:rPr>
          <w:color w:val="2B2D34"/>
          <w:w w:val="90"/>
          <w:sz w:val="16"/>
        </w:rPr>
        <w:t>de</w:t>
      </w:r>
      <w:r>
        <w:rPr>
          <w:color w:val="2B2D34"/>
          <w:sz w:val="16"/>
        </w:rPr>
        <w:t> </w:t>
      </w:r>
      <w:r>
        <w:rPr>
          <w:color w:val="2B2D34"/>
          <w:w w:val="90"/>
          <w:sz w:val="16"/>
        </w:rPr>
        <w:t>períodos</w:t>
      </w:r>
      <w:r>
        <w:rPr>
          <w:color w:val="2B2D34"/>
          <w:spacing w:val="1"/>
          <w:sz w:val="16"/>
        </w:rPr>
        <w:t> </w:t>
      </w:r>
      <w:r>
        <w:rPr>
          <w:color w:val="2B2D34"/>
          <w:w w:val="90"/>
          <w:sz w:val="16"/>
        </w:rPr>
        <w:t>de</w:t>
      </w:r>
      <w:r>
        <w:rPr>
          <w:color w:val="2B2D34"/>
          <w:sz w:val="16"/>
        </w:rPr>
        <w:t> </w:t>
      </w:r>
      <w:r>
        <w:rPr>
          <w:color w:val="2B2D34"/>
          <w:w w:val="90"/>
          <w:sz w:val="16"/>
        </w:rPr>
        <w:t>investigación</w:t>
      </w:r>
      <w:r>
        <w:rPr>
          <w:color w:val="2B2D34"/>
          <w:spacing w:val="1"/>
          <w:sz w:val="16"/>
        </w:rPr>
        <w:t> </w:t>
      </w:r>
      <w:r>
        <w:rPr>
          <w:color w:val="2B2D34"/>
          <w:w w:val="90"/>
          <w:sz w:val="16"/>
        </w:rPr>
        <w:t>reconocidos</w:t>
      </w:r>
      <w:r>
        <w:rPr>
          <w:color w:val="2B2D34"/>
          <w:sz w:val="16"/>
        </w:rPr>
        <w:t> </w:t>
      </w:r>
      <w:r>
        <w:rPr>
          <w:color w:val="2B2D34"/>
          <w:w w:val="90"/>
          <w:sz w:val="16"/>
        </w:rPr>
        <w:t>y</w:t>
      </w:r>
      <w:r>
        <w:rPr>
          <w:color w:val="2B2D34"/>
          <w:spacing w:val="1"/>
          <w:sz w:val="16"/>
        </w:rPr>
        <w:t> </w:t>
      </w:r>
      <w:r>
        <w:rPr>
          <w:color w:val="2B2D34"/>
          <w:w w:val="90"/>
          <w:sz w:val="16"/>
        </w:rPr>
        <w:t>siempre</w:t>
      </w:r>
      <w:r>
        <w:rPr>
          <w:color w:val="2B2D34"/>
          <w:spacing w:val="1"/>
          <w:sz w:val="16"/>
        </w:rPr>
        <w:t> </w:t>
      </w:r>
      <w:r>
        <w:rPr>
          <w:color w:val="2B2D34"/>
          <w:w w:val="90"/>
          <w:sz w:val="16"/>
        </w:rPr>
        <w:t>que</w:t>
      </w:r>
      <w:r>
        <w:rPr>
          <w:color w:val="2B2D34"/>
          <w:sz w:val="16"/>
        </w:rPr>
        <w:t> </w:t>
      </w:r>
      <w:r>
        <w:rPr>
          <w:color w:val="2B2D34"/>
          <w:spacing w:val="-5"/>
          <w:w w:val="90"/>
          <w:sz w:val="16"/>
        </w:rPr>
        <w:t>se</w:t>
      </w:r>
    </w:p>
    <w:p>
      <w:pPr>
        <w:spacing w:before="46"/>
        <w:ind w:left="304" w:right="0" w:firstLine="0"/>
        <w:jc w:val="left"/>
        <w:rPr>
          <w:sz w:val="16"/>
        </w:rPr>
      </w:pPr>
      <w:r>
        <w:rPr>
          <w:color w:val="2B2D34"/>
          <w:w w:val="90"/>
          <w:sz w:val="16"/>
        </w:rPr>
        <w:t>consiga</w:t>
      </w:r>
      <w:r>
        <w:rPr>
          <w:color w:val="2B2D34"/>
          <w:spacing w:val="-1"/>
          <w:w w:val="90"/>
          <w:sz w:val="16"/>
        </w:rPr>
        <w:t> </w:t>
      </w:r>
      <w:r>
        <w:rPr>
          <w:color w:val="2B2D34"/>
          <w:w w:val="90"/>
          <w:sz w:val="16"/>
        </w:rPr>
        <w:t>superar</w:t>
      </w:r>
      <w:r>
        <w:rPr>
          <w:color w:val="2B2D34"/>
          <w:spacing w:val="-1"/>
          <w:w w:val="90"/>
          <w:sz w:val="16"/>
        </w:rPr>
        <w:t> </w:t>
      </w:r>
      <w:r>
        <w:rPr>
          <w:color w:val="2B2D34"/>
          <w:w w:val="90"/>
          <w:sz w:val="16"/>
        </w:rPr>
        <w:t>la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puntuación</w:t>
      </w:r>
      <w:r>
        <w:rPr>
          <w:color w:val="2B2D34"/>
          <w:spacing w:val="-1"/>
          <w:w w:val="90"/>
          <w:sz w:val="16"/>
        </w:rPr>
        <w:t> </w:t>
      </w:r>
      <w:r>
        <w:rPr>
          <w:color w:val="2B2D34"/>
          <w:w w:val="90"/>
          <w:sz w:val="16"/>
        </w:rPr>
        <w:t>mínima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exigida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en</w:t>
      </w:r>
      <w:r>
        <w:rPr>
          <w:color w:val="2B2D34"/>
          <w:spacing w:val="-1"/>
          <w:w w:val="90"/>
          <w:sz w:val="16"/>
        </w:rPr>
        <w:t> </w:t>
      </w:r>
      <w:r>
        <w:rPr>
          <w:color w:val="2B2D34"/>
          <w:w w:val="90"/>
          <w:sz w:val="16"/>
        </w:rPr>
        <w:t>ese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tramo (tabla</w:t>
      </w:r>
      <w:r>
        <w:rPr>
          <w:color w:val="2B2D34"/>
          <w:spacing w:val="-1"/>
          <w:w w:val="90"/>
          <w:sz w:val="16"/>
        </w:rPr>
        <w:t> </w:t>
      </w:r>
      <w:r>
        <w:rPr>
          <w:color w:val="2B2D34"/>
          <w:spacing w:val="-4"/>
          <w:w w:val="90"/>
          <w:sz w:val="16"/>
        </w:rPr>
        <w:t>IV).</w:t>
      </w:r>
    </w:p>
    <w:p>
      <w:pPr>
        <w:pStyle w:val="BodyText"/>
        <w:spacing w:before="117"/>
        <w:rPr>
          <w:sz w:val="16"/>
        </w:rPr>
      </w:pPr>
    </w:p>
    <w:p>
      <w:pPr>
        <w:pStyle w:val="BodyText"/>
        <w:tabs>
          <w:tab w:pos="5760" w:val="left" w:leader="none"/>
          <w:tab w:pos="6917" w:val="left" w:leader="none"/>
        </w:tabs>
        <w:spacing w:line="540" w:lineRule="auto"/>
        <w:ind w:left="304" w:right="478"/>
      </w:pPr>
      <w:r>
        <w:rPr>
          <w:color w:val="2B2D34"/>
        </w:rPr>
        <w:t>Badajoz/Cáceres/Mérida/Plasencia a </w:t>
      </w:r>
      <w:r>
        <w:rPr>
          <w:rFonts w:ascii="Times New Roman" w:hAnsi="Times New Roman"/>
          <w:color w:val="2B2D34"/>
          <w:u w:val="single" w:color="2A2C33"/>
        </w:rPr>
        <w:tab/>
      </w:r>
      <w:r>
        <w:rPr>
          <w:rFonts w:ascii="Times New Roman" w:hAnsi="Times New Roman"/>
          <w:color w:val="2B2D34"/>
          <w:u w:val="none"/>
        </w:rPr>
        <w:t> </w:t>
      </w:r>
      <w:r>
        <w:rPr>
          <w:color w:val="2B2D34"/>
          <w:u w:val="none"/>
        </w:rPr>
        <w:t>de </w:t>
      </w:r>
      <w:r>
        <w:rPr>
          <w:rFonts w:ascii="Times New Roman" w:hAnsi="Times New Roman"/>
          <w:color w:val="2B2D34"/>
          <w:u w:val="single" w:color="2A2C33"/>
        </w:rPr>
        <w:tab/>
      </w:r>
      <w:r>
        <w:rPr>
          <w:rFonts w:ascii="Times New Roman" w:hAnsi="Times New Roman"/>
          <w:color w:val="2B2D34"/>
          <w:u w:val="none"/>
        </w:rPr>
        <w:t> </w:t>
      </w:r>
      <w:r>
        <w:rPr>
          <w:color w:val="2B2D34"/>
          <w:w w:val="90"/>
          <w:u w:val="none"/>
        </w:rPr>
        <w:t>de</w:t>
      </w:r>
      <w:r>
        <w:rPr>
          <w:color w:val="2B2D34"/>
          <w:spacing w:val="-8"/>
          <w:w w:val="90"/>
          <w:u w:val="none"/>
        </w:rPr>
        <w:t> </w:t>
      </w:r>
      <w:r>
        <w:rPr>
          <w:color w:val="2B2D34"/>
          <w:w w:val="90"/>
          <w:u w:val="none"/>
        </w:rPr>
        <w:t>202_</w:t>
      </w:r>
      <w:r>
        <w:rPr>
          <w:color w:val="2B2D34"/>
          <w:spacing w:val="-8"/>
          <w:w w:val="90"/>
          <w:u w:val="none"/>
        </w:rPr>
        <w:t> </w:t>
      </w:r>
      <w:r>
        <w:rPr>
          <w:color w:val="2B2D34"/>
          <w:w w:val="90"/>
          <w:u w:val="none"/>
        </w:rPr>
        <w:t>FIRMA: SR. PRESIDENTE DEL CONSEJO SOCIAL DE LA UNIVERSIDAD DE EXTREMADURA</w:t>
      </w:r>
    </w:p>
    <w:p>
      <w:pPr>
        <w:spacing w:after="0" w:line="540" w:lineRule="auto"/>
        <w:sectPr>
          <w:headerReference w:type="default" r:id="rId5"/>
          <w:type w:val="continuous"/>
          <w:pgSz w:w="11920" w:h="16840"/>
          <w:pgMar w:header="909" w:footer="0" w:top="2000" w:bottom="280" w:left="1680" w:right="1300"/>
          <w:pgNumType w:start="8"/>
        </w:sectPr>
      </w:pPr>
    </w:p>
    <w:p>
      <w:pPr>
        <w:pStyle w:val="BodyText"/>
        <w:spacing w:before="212"/>
        <w:ind w:left="176" w:right="3"/>
        <w:jc w:val="center"/>
      </w:pPr>
      <w:r>
        <w:rPr>
          <w:color w:val="2B2D34"/>
          <w:spacing w:val="2"/>
          <w:w w:val="85"/>
        </w:rPr>
        <w:t>DECLARACIÓN</w:t>
      </w:r>
      <w:r>
        <w:rPr>
          <w:color w:val="2B2D34"/>
          <w:spacing w:val="40"/>
        </w:rPr>
        <w:t> </w:t>
      </w:r>
      <w:r>
        <w:rPr>
          <w:color w:val="2B2D34"/>
          <w:spacing w:val="-2"/>
        </w:rPr>
        <w:t>JURADA</w:t>
      </w:r>
    </w:p>
    <w:p>
      <w:pPr>
        <w:pStyle w:val="BodyText"/>
        <w:spacing w:before="61"/>
      </w:pPr>
    </w:p>
    <w:p>
      <w:pPr>
        <w:pStyle w:val="BodyText"/>
        <w:tabs>
          <w:tab w:pos="8742" w:val="left" w:leader="dot"/>
        </w:tabs>
        <w:ind w:left="304"/>
      </w:pPr>
      <w:r>
        <w:rPr>
          <w:color w:val="2B2D34"/>
          <w:w w:val="90"/>
        </w:rPr>
        <w:t>D./Dña.………………………………………………………………..,</w:t>
      </w:r>
      <w:r>
        <w:rPr>
          <w:color w:val="2B2D34"/>
          <w:spacing w:val="-6"/>
        </w:rPr>
        <w:t> </w:t>
      </w:r>
      <w:r>
        <w:rPr>
          <w:color w:val="2B2D34"/>
          <w:w w:val="90"/>
        </w:rPr>
        <w:t>mayor</w:t>
      </w:r>
      <w:r>
        <w:rPr>
          <w:color w:val="2B2D34"/>
          <w:spacing w:val="-6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5"/>
        </w:rPr>
        <w:t> </w:t>
      </w:r>
      <w:r>
        <w:rPr>
          <w:color w:val="2B2D34"/>
          <w:w w:val="90"/>
        </w:rPr>
        <w:t>edad,</w:t>
      </w:r>
      <w:r>
        <w:rPr>
          <w:color w:val="2B2D34"/>
          <w:spacing w:val="-6"/>
        </w:rPr>
        <w:t> </w:t>
      </w:r>
      <w:r>
        <w:rPr>
          <w:color w:val="2B2D34"/>
          <w:w w:val="90"/>
        </w:rPr>
        <w:t>con</w:t>
      </w:r>
      <w:r>
        <w:rPr>
          <w:color w:val="2B2D34"/>
          <w:spacing w:val="-6"/>
        </w:rPr>
        <w:t> </w:t>
      </w:r>
      <w:r>
        <w:rPr>
          <w:color w:val="2B2D34"/>
          <w:spacing w:val="-5"/>
          <w:w w:val="90"/>
        </w:rPr>
        <w:t>DNI</w:t>
      </w:r>
      <w:r>
        <w:rPr>
          <w:rFonts w:ascii="Times New Roman" w:hAnsi="Times New Roman"/>
          <w:color w:val="2B2D34"/>
        </w:rPr>
        <w:tab/>
      </w:r>
      <w:r>
        <w:rPr>
          <w:color w:val="2B2D34"/>
          <w:spacing w:val="-10"/>
        </w:rPr>
        <w:t>,</w:t>
      </w:r>
    </w:p>
    <w:p>
      <w:pPr>
        <w:pStyle w:val="BodyText"/>
        <w:tabs>
          <w:tab w:pos="8700" w:val="left" w:leader="dot"/>
        </w:tabs>
        <w:spacing w:line="316" w:lineRule="auto" w:before="77"/>
        <w:ind w:left="304" w:right="130"/>
      </w:pPr>
      <w:r>
        <w:rPr>
          <w:color w:val="2B2D34"/>
          <w:w w:val="85"/>
        </w:rPr>
        <w:t>categoría</w:t>
      </w:r>
      <w:r>
        <w:rPr>
          <w:color w:val="2B2D34"/>
          <w:spacing w:val="21"/>
        </w:rPr>
        <w:t> </w:t>
      </w:r>
      <w:r>
        <w:rPr>
          <w:color w:val="2B2D34"/>
          <w:w w:val="85"/>
        </w:rPr>
        <w:t>docente</w:t>
      </w:r>
      <w:r>
        <w:rPr>
          <w:color w:val="2B2D34"/>
          <w:spacing w:val="22"/>
        </w:rPr>
        <w:t> </w:t>
      </w:r>
      <w:r>
        <w:rPr>
          <w:color w:val="2B2D34"/>
          <w:w w:val="85"/>
        </w:rPr>
        <w:t>…………………….,</w:t>
      </w:r>
      <w:r>
        <w:rPr>
          <w:color w:val="2B2D34"/>
          <w:spacing w:val="19"/>
        </w:rPr>
        <w:t> </w:t>
      </w:r>
      <w:r>
        <w:rPr>
          <w:color w:val="2B2D34"/>
          <w:w w:val="85"/>
        </w:rPr>
        <w:t>Área</w:t>
      </w:r>
      <w:r>
        <w:rPr>
          <w:color w:val="2B2D34"/>
          <w:spacing w:val="22"/>
        </w:rPr>
        <w:t> </w:t>
      </w:r>
      <w:r>
        <w:rPr>
          <w:color w:val="2B2D34"/>
          <w:w w:val="85"/>
        </w:rPr>
        <w:t>de</w:t>
      </w:r>
      <w:r>
        <w:rPr>
          <w:color w:val="2B2D34"/>
          <w:spacing w:val="22"/>
        </w:rPr>
        <w:t> </w:t>
      </w:r>
      <w:r>
        <w:rPr>
          <w:color w:val="2B2D34"/>
          <w:w w:val="85"/>
        </w:rPr>
        <w:t>conocimiento……………………………….………………………………</w:t>
      </w:r>
      <w:r>
        <w:rPr>
          <w:color w:val="2B2D34"/>
          <w:spacing w:val="80"/>
        </w:rPr>
        <w:t> </w:t>
      </w:r>
      <w:r>
        <w:rPr>
          <w:color w:val="2B2D34"/>
        </w:rPr>
        <w:t>y</w:t>
      </w:r>
      <w:r>
        <w:rPr>
          <w:color w:val="2B2D34"/>
          <w:spacing w:val="61"/>
          <w:w w:val="150"/>
        </w:rPr>
        <w:t> </w:t>
      </w:r>
      <w:r>
        <w:rPr>
          <w:color w:val="2B2D34"/>
          <w:spacing w:val="-2"/>
        </w:rPr>
        <w:t>Departamento…</w:t>
      </w:r>
      <w:r>
        <w:rPr>
          <w:rFonts w:ascii="Times New Roman" w:hAnsi="Times New Roman"/>
          <w:color w:val="2B2D34"/>
        </w:rPr>
        <w:tab/>
      </w:r>
      <w:r>
        <w:rPr>
          <w:color w:val="2B2D34"/>
          <w:spacing w:val="-20"/>
        </w:rPr>
        <w:t>y</w:t>
      </w:r>
    </w:p>
    <w:p>
      <w:pPr>
        <w:pStyle w:val="BodyText"/>
        <w:spacing w:line="241" w:lineRule="exact"/>
        <w:ind w:left="304"/>
      </w:pPr>
      <w:r>
        <w:rPr>
          <w:color w:val="2B2D34"/>
          <w:w w:val="90"/>
        </w:rPr>
        <w:t>Grupo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Investigación</w:t>
      </w:r>
    </w:p>
    <w:p>
      <w:pPr>
        <w:pStyle w:val="BodyText"/>
        <w:spacing w:before="60"/>
      </w:pPr>
    </w:p>
    <w:p>
      <w:pPr>
        <w:pStyle w:val="BodyText"/>
        <w:spacing w:before="1"/>
        <w:ind w:left="176" w:right="2"/>
        <w:jc w:val="center"/>
      </w:pPr>
      <w:r>
        <w:rPr>
          <w:color w:val="2B2D34"/>
          <w:w w:val="90"/>
        </w:rPr>
        <w:t>DECLARA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BAJO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  <w:w w:val="90"/>
        </w:rPr>
        <w:t>JURAMENTO,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240" w:lineRule="auto" w:before="183" w:after="0"/>
        <w:ind w:left="542" w:right="0" w:hanging="238"/>
        <w:jc w:val="left"/>
        <w:rPr>
          <w:sz w:val="20"/>
        </w:rPr>
      </w:pPr>
      <w:r>
        <w:rPr>
          <w:color w:val="2B2D34"/>
          <w:w w:val="85"/>
          <w:sz w:val="20"/>
        </w:rPr>
        <w:t>Que</w:t>
      </w:r>
      <w:r>
        <w:rPr>
          <w:color w:val="2B2D34"/>
          <w:sz w:val="20"/>
        </w:rPr>
        <w:t> </w:t>
      </w:r>
      <w:r>
        <w:rPr>
          <w:color w:val="2B2D34"/>
          <w:w w:val="85"/>
          <w:sz w:val="20"/>
        </w:rPr>
        <w:t>ha</w:t>
      </w:r>
      <w:r>
        <w:rPr>
          <w:color w:val="2B2D34"/>
          <w:spacing w:val="3"/>
          <w:sz w:val="20"/>
        </w:rPr>
        <w:t> </w:t>
      </w:r>
      <w:r>
        <w:rPr>
          <w:color w:val="2B2D34"/>
          <w:w w:val="85"/>
          <w:sz w:val="20"/>
        </w:rPr>
        <w:t>leído</w:t>
      </w:r>
      <w:r>
        <w:rPr>
          <w:color w:val="2B2D34"/>
          <w:spacing w:val="1"/>
          <w:sz w:val="20"/>
        </w:rPr>
        <w:t> </w:t>
      </w:r>
      <w:r>
        <w:rPr>
          <w:color w:val="2B2D34"/>
          <w:w w:val="85"/>
          <w:sz w:val="20"/>
        </w:rPr>
        <w:t>y</w:t>
      </w:r>
      <w:r>
        <w:rPr>
          <w:color w:val="2B2D34"/>
          <w:spacing w:val="1"/>
          <w:sz w:val="20"/>
        </w:rPr>
        <w:t> </w:t>
      </w:r>
      <w:r>
        <w:rPr>
          <w:color w:val="2B2D34"/>
          <w:w w:val="85"/>
          <w:sz w:val="20"/>
        </w:rPr>
        <w:t>entendido</w:t>
      </w:r>
      <w:r>
        <w:rPr>
          <w:color w:val="2B2D34"/>
          <w:spacing w:val="1"/>
          <w:sz w:val="20"/>
        </w:rPr>
        <w:t> </w:t>
      </w:r>
      <w:r>
        <w:rPr>
          <w:color w:val="2B2D34"/>
          <w:w w:val="85"/>
          <w:sz w:val="20"/>
        </w:rPr>
        <w:t>las</w:t>
      </w:r>
      <w:r>
        <w:rPr>
          <w:color w:val="2B2D34"/>
          <w:spacing w:val="1"/>
          <w:sz w:val="20"/>
        </w:rPr>
        <w:t> </w:t>
      </w:r>
      <w:r>
        <w:rPr>
          <w:color w:val="2B2D34"/>
          <w:w w:val="85"/>
          <w:sz w:val="20"/>
        </w:rPr>
        <w:t>bases</w:t>
      </w:r>
      <w:r>
        <w:rPr>
          <w:color w:val="2B2D34"/>
          <w:spacing w:val="1"/>
          <w:sz w:val="20"/>
        </w:rPr>
        <w:t> </w:t>
      </w:r>
      <w:r>
        <w:rPr>
          <w:color w:val="2B2D34"/>
          <w:w w:val="85"/>
          <w:sz w:val="20"/>
        </w:rPr>
        <w:t>de</w:t>
      </w:r>
      <w:r>
        <w:rPr>
          <w:color w:val="2B2D34"/>
          <w:spacing w:val="3"/>
          <w:sz w:val="20"/>
        </w:rPr>
        <w:t> </w:t>
      </w:r>
      <w:r>
        <w:rPr>
          <w:color w:val="2B2D34"/>
          <w:w w:val="85"/>
          <w:sz w:val="20"/>
        </w:rPr>
        <w:t>la</w:t>
      </w:r>
      <w:r>
        <w:rPr>
          <w:color w:val="2B2D34"/>
          <w:spacing w:val="2"/>
          <w:sz w:val="20"/>
        </w:rPr>
        <w:t> </w:t>
      </w:r>
      <w:r>
        <w:rPr>
          <w:color w:val="2B2D34"/>
          <w:w w:val="85"/>
          <w:sz w:val="20"/>
        </w:rPr>
        <w:t>convocatoria</w:t>
      </w:r>
      <w:r>
        <w:rPr>
          <w:color w:val="2B2D34"/>
          <w:spacing w:val="3"/>
          <w:sz w:val="20"/>
        </w:rPr>
        <w:t> </w:t>
      </w:r>
      <w:r>
        <w:rPr>
          <w:color w:val="2B2D34"/>
          <w:w w:val="85"/>
          <w:sz w:val="20"/>
        </w:rPr>
        <w:t>aceptando</w:t>
      </w:r>
      <w:r>
        <w:rPr>
          <w:color w:val="2B2D34"/>
          <w:spacing w:val="1"/>
          <w:sz w:val="20"/>
        </w:rPr>
        <w:t> </w:t>
      </w:r>
      <w:r>
        <w:rPr>
          <w:color w:val="2B2D34"/>
          <w:w w:val="85"/>
          <w:sz w:val="20"/>
        </w:rPr>
        <w:t>participar</w:t>
      </w:r>
      <w:r>
        <w:rPr>
          <w:color w:val="2B2D34"/>
          <w:spacing w:val="1"/>
          <w:sz w:val="20"/>
        </w:rPr>
        <w:t> </w:t>
      </w:r>
      <w:r>
        <w:rPr>
          <w:color w:val="2B2D34"/>
          <w:spacing w:val="-2"/>
          <w:w w:val="85"/>
          <w:sz w:val="20"/>
        </w:rPr>
        <w:t>voluntariamente.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240" w:lineRule="auto" w:before="158" w:after="0"/>
        <w:ind w:left="542" w:right="0" w:hanging="238"/>
        <w:jc w:val="left"/>
        <w:rPr>
          <w:sz w:val="20"/>
        </w:rPr>
      </w:pPr>
      <w:r>
        <w:rPr>
          <w:color w:val="2B2D34"/>
          <w:w w:val="90"/>
          <w:sz w:val="20"/>
        </w:rPr>
        <w:t>Que</w:t>
      </w:r>
      <w:r>
        <w:rPr>
          <w:color w:val="2B2D34"/>
          <w:spacing w:val="13"/>
          <w:sz w:val="20"/>
        </w:rPr>
        <w:t> </w:t>
      </w:r>
      <w:r>
        <w:rPr>
          <w:color w:val="2B2D34"/>
          <w:w w:val="90"/>
          <w:sz w:val="20"/>
        </w:rPr>
        <w:t>tanto</w:t>
      </w:r>
      <w:r>
        <w:rPr>
          <w:color w:val="2B2D34"/>
          <w:spacing w:val="13"/>
          <w:sz w:val="20"/>
        </w:rPr>
        <w:t> </w:t>
      </w:r>
      <w:r>
        <w:rPr>
          <w:color w:val="2B2D34"/>
          <w:w w:val="90"/>
          <w:sz w:val="20"/>
        </w:rPr>
        <w:t>los</w:t>
      </w:r>
      <w:r>
        <w:rPr>
          <w:color w:val="2B2D34"/>
          <w:spacing w:val="14"/>
          <w:sz w:val="20"/>
        </w:rPr>
        <w:t> </w:t>
      </w:r>
      <w:r>
        <w:rPr>
          <w:color w:val="2B2D34"/>
          <w:w w:val="90"/>
          <w:sz w:val="20"/>
        </w:rPr>
        <w:t>méritos</w:t>
      </w:r>
      <w:r>
        <w:rPr>
          <w:color w:val="2B2D34"/>
          <w:spacing w:val="13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14"/>
          <w:sz w:val="20"/>
        </w:rPr>
        <w:t> </w:t>
      </w:r>
      <w:r>
        <w:rPr>
          <w:color w:val="2B2D34"/>
          <w:w w:val="90"/>
          <w:sz w:val="20"/>
        </w:rPr>
        <w:t>producción</w:t>
      </w:r>
      <w:r>
        <w:rPr>
          <w:color w:val="2B2D34"/>
          <w:spacing w:val="13"/>
          <w:sz w:val="20"/>
        </w:rPr>
        <w:t> </w:t>
      </w:r>
      <w:r>
        <w:rPr>
          <w:color w:val="2B2D34"/>
          <w:w w:val="90"/>
          <w:sz w:val="20"/>
        </w:rPr>
        <w:t>cientíco/técnica</w:t>
      </w:r>
      <w:r>
        <w:rPr>
          <w:color w:val="2B2D34"/>
          <w:spacing w:val="14"/>
          <w:sz w:val="20"/>
        </w:rPr>
        <w:t> </w:t>
      </w:r>
      <w:r>
        <w:rPr>
          <w:color w:val="2B2D34"/>
          <w:w w:val="90"/>
          <w:sz w:val="20"/>
        </w:rPr>
        <w:t>como</w:t>
      </w:r>
      <w:r>
        <w:rPr>
          <w:color w:val="2B2D34"/>
          <w:spacing w:val="13"/>
          <w:sz w:val="20"/>
        </w:rPr>
        <w:t> </w:t>
      </w:r>
      <w:r>
        <w:rPr>
          <w:color w:val="2B2D34"/>
          <w:w w:val="90"/>
          <w:sz w:val="20"/>
        </w:rPr>
        <w:t>los</w:t>
      </w:r>
      <w:r>
        <w:rPr>
          <w:color w:val="2B2D34"/>
          <w:spacing w:val="14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13"/>
          <w:sz w:val="20"/>
        </w:rPr>
        <w:t> </w:t>
      </w:r>
      <w:r>
        <w:rPr>
          <w:color w:val="2B2D34"/>
          <w:w w:val="90"/>
          <w:sz w:val="20"/>
        </w:rPr>
        <w:t>captación</w:t>
      </w:r>
      <w:r>
        <w:rPr>
          <w:color w:val="2B2D34"/>
          <w:spacing w:val="14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13"/>
          <w:sz w:val="20"/>
        </w:rPr>
        <w:t> </w:t>
      </w:r>
      <w:r>
        <w:rPr>
          <w:color w:val="2B2D34"/>
          <w:spacing w:val="-2"/>
          <w:w w:val="90"/>
          <w:sz w:val="20"/>
        </w:rPr>
        <w:t>ondos</w:t>
      </w:r>
    </w:p>
    <w:p>
      <w:pPr>
        <w:pStyle w:val="BodyText"/>
        <w:spacing w:before="51"/>
        <w:ind w:left="544"/>
      </w:pPr>
      <w:r>
        <w:rPr>
          <w:color w:val="2B2D34"/>
          <w:w w:val="90"/>
        </w:rPr>
        <w:t>aportados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son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totalmente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ciertos.</w:t>
      </w:r>
    </w:p>
    <w:p>
      <w:pPr>
        <w:pStyle w:val="BodyText"/>
        <w:spacing w:before="61"/>
      </w:pPr>
    </w:p>
    <w:p>
      <w:pPr>
        <w:pStyle w:val="BodyText"/>
        <w:tabs>
          <w:tab w:pos="5991" w:val="left" w:leader="none"/>
          <w:tab w:pos="7033" w:val="left" w:leader="none"/>
        </w:tabs>
        <w:ind w:left="304"/>
      </w:pPr>
      <w:r>
        <w:rPr>
          <w:color w:val="2B2D34"/>
          <w:spacing w:val="4"/>
          <w:w w:val="85"/>
        </w:rPr>
        <w:t>Badajoz/Cáceres/Mérida/Plasencia</w:t>
      </w:r>
      <w:r>
        <w:rPr>
          <w:color w:val="2B2D34"/>
          <w:spacing w:val="26"/>
        </w:rPr>
        <w:t> </w:t>
      </w:r>
      <w:r>
        <w:rPr>
          <w:color w:val="2B2D34"/>
        </w:rPr>
        <w:t>a</w:t>
      </w:r>
      <w:r>
        <w:rPr>
          <w:color w:val="2B2D34"/>
          <w:spacing w:val="26"/>
        </w:rPr>
        <w:t> </w:t>
      </w:r>
      <w:r>
        <w:rPr>
          <w:rFonts w:ascii="Times New Roman" w:hAnsi="Times New Roman"/>
          <w:color w:val="2B2D34"/>
          <w:u w:val="single" w:color="2A2C33"/>
        </w:rPr>
        <w:tab/>
      </w:r>
      <w:r>
        <w:rPr>
          <w:rFonts w:ascii="Times New Roman" w:hAnsi="Times New Roman"/>
          <w:color w:val="2B2D34"/>
          <w:u w:val="none"/>
        </w:rPr>
        <w:t> </w:t>
      </w:r>
      <w:r>
        <w:rPr>
          <w:color w:val="2B2D34"/>
          <w:u w:val="none"/>
        </w:rPr>
        <w:t>de </w:t>
      </w:r>
      <w:r>
        <w:rPr>
          <w:rFonts w:ascii="Times New Roman" w:hAnsi="Times New Roman"/>
          <w:color w:val="2B2D34"/>
          <w:u w:val="single" w:color="2A2C33"/>
        </w:rPr>
        <w:tab/>
      </w:r>
      <w:r>
        <w:rPr>
          <w:rFonts w:ascii="Times New Roman" w:hAnsi="Times New Roman"/>
          <w:color w:val="2B2D34"/>
          <w:spacing w:val="26"/>
          <w:u w:val="none"/>
        </w:rPr>
        <w:t> </w:t>
      </w:r>
      <w:r>
        <w:rPr>
          <w:color w:val="2B2D34"/>
          <w:w w:val="90"/>
          <w:u w:val="none"/>
        </w:rPr>
        <w:t>de </w:t>
      </w:r>
      <w:r>
        <w:rPr>
          <w:color w:val="2B2D34"/>
          <w:u w:val="none"/>
        </w:rPr>
        <w:t>202_</w:t>
      </w:r>
    </w:p>
    <w:p>
      <w:pPr>
        <w:pStyle w:val="BodyText"/>
        <w:spacing w:before="61"/>
      </w:pPr>
    </w:p>
    <w:p>
      <w:pPr>
        <w:pStyle w:val="BodyText"/>
        <w:ind w:left="176" w:right="3"/>
        <w:jc w:val="center"/>
      </w:pPr>
      <w:r>
        <w:rPr>
          <w:color w:val="2B2D34"/>
          <w:spacing w:val="-2"/>
        </w:rPr>
        <w:t>FIRMA: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2"/>
      </w:pPr>
    </w:p>
    <w:p>
      <w:pPr>
        <w:pStyle w:val="BodyText"/>
        <w:spacing w:before="1"/>
        <w:ind w:left="304"/>
      </w:pPr>
      <w:r>
        <w:rPr>
          <w:color w:val="2B2D34"/>
          <w:spacing w:val="-2"/>
        </w:rPr>
        <w:t>Notas: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316" w:lineRule="auto" w:before="0" w:after="0"/>
        <w:ind w:left="751" w:right="128" w:hanging="164"/>
        <w:jc w:val="left"/>
        <w:rPr>
          <w:sz w:val="20"/>
        </w:rPr>
      </w:pPr>
      <w:r>
        <w:rPr>
          <w:color w:val="2B2D34"/>
          <w:w w:val="90"/>
          <w:sz w:val="20"/>
        </w:rPr>
        <w:t>La comisión de evaluación podrá solicitar la documentación o información adicional que </w:t>
      </w:r>
      <w:r>
        <w:rPr>
          <w:color w:val="2B2D34"/>
          <w:sz w:val="20"/>
        </w:rPr>
        <w:t>estime</w:t>
      </w:r>
      <w:r>
        <w:rPr>
          <w:color w:val="2B2D34"/>
          <w:spacing w:val="-14"/>
          <w:sz w:val="20"/>
        </w:rPr>
        <w:t> </w:t>
      </w:r>
      <w:r>
        <w:rPr>
          <w:color w:val="2B2D34"/>
          <w:sz w:val="20"/>
        </w:rPr>
        <w:t>pertinente.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316" w:lineRule="auto" w:before="226" w:after="0"/>
        <w:ind w:left="751" w:right="127" w:hanging="164"/>
        <w:jc w:val="left"/>
        <w:rPr>
          <w:sz w:val="20"/>
        </w:rPr>
      </w:pPr>
      <w:r>
        <w:rPr>
          <w:color w:val="2B2D34"/>
          <w:w w:val="90"/>
          <w:sz w:val="20"/>
        </w:rPr>
        <w:t>Incurrirá en responsabilidad quien alegue méritos que posteriormente se comprueben</w:t>
      </w:r>
      <w:r>
        <w:rPr>
          <w:color w:val="2B2D34"/>
          <w:spacing w:val="40"/>
          <w:sz w:val="20"/>
        </w:rPr>
        <w:t> </w:t>
      </w:r>
      <w:r>
        <w:rPr>
          <w:color w:val="2B2D34"/>
          <w:sz w:val="20"/>
        </w:rPr>
        <w:t>como no ciertos.</w:t>
      </w:r>
    </w:p>
    <w:sectPr>
      <w:pgSz w:w="11920" w:h="16840"/>
      <w:pgMar w:header="909" w:footer="0" w:top="2000" w:bottom="28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927782</wp:posOffset>
          </wp:positionH>
          <wp:positionV relativeFrom="page">
            <wp:posOffset>611942</wp:posOffset>
          </wp:positionV>
          <wp:extent cx="274568" cy="3891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568" cy="389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1602903</wp:posOffset>
              </wp:positionH>
              <wp:positionV relativeFrom="page">
                <wp:posOffset>614941</wp:posOffset>
              </wp:positionV>
              <wp:extent cx="277495" cy="24066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7495" cy="24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495" h="240665">
                            <a:moveTo>
                              <a:pt x="143060" y="240246"/>
                            </a:moveTo>
                            <a:lnTo>
                              <a:pt x="97761" y="240246"/>
                            </a:lnTo>
                            <a:lnTo>
                              <a:pt x="47255" y="236122"/>
                            </a:lnTo>
                            <a:lnTo>
                              <a:pt x="15446" y="222865"/>
                            </a:lnTo>
                            <a:lnTo>
                              <a:pt x="353" y="199145"/>
                            </a:lnTo>
                            <a:lnTo>
                              <a:pt x="0" y="163635"/>
                            </a:lnTo>
                            <a:lnTo>
                              <a:pt x="12791" y="79446"/>
                            </a:lnTo>
                            <a:lnTo>
                              <a:pt x="23777" y="42114"/>
                            </a:lnTo>
                            <a:lnTo>
                              <a:pt x="45446" y="17729"/>
                            </a:lnTo>
                            <a:lnTo>
                              <a:pt x="81165" y="4340"/>
                            </a:lnTo>
                            <a:lnTo>
                              <a:pt x="134299" y="0"/>
                            </a:lnTo>
                            <a:lnTo>
                              <a:pt x="179592" y="0"/>
                            </a:lnTo>
                            <a:lnTo>
                              <a:pt x="231395" y="4340"/>
                            </a:lnTo>
                            <a:lnTo>
                              <a:pt x="263039" y="17729"/>
                            </a:lnTo>
                            <a:lnTo>
                              <a:pt x="272123" y="33269"/>
                            </a:lnTo>
                            <a:lnTo>
                              <a:pt x="131489" y="33269"/>
                            </a:lnTo>
                            <a:lnTo>
                              <a:pt x="99705" y="35293"/>
                            </a:lnTo>
                            <a:lnTo>
                              <a:pt x="66423" y="58185"/>
                            </a:lnTo>
                            <a:lnTo>
                              <a:pt x="48176" y="159276"/>
                            </a:lnTo>
                            <a:lnTo>
                              <a:pt x="48123" y="184528"/>
                            </a:lnTo>
                            <a:lnTo>
                              <a:pt x="57598" y="198867"/>
                            </a:lnTo>
                            <a:lnTo>
                              <a:pt x="76592" y="205329"/>
                            </a:lnTo>
                            <a:lnTo>
                              <a:pt x="105096" y="206952"/>
                            </a:lnTo>
                            <a:lnTo>
                              <a:pt x="245633" y="206952"/>
                            </a:lnTo>
                            <a:lnTo>
                              <a:pt x="230674" y="222865"/>
                            </a:lnTo>
                            <a:lnTo>
                              <a:pt x="194832" y="236122"/>
                            </a:lnTo>
                            <a:lnTo>
                              <a:pt x="143060" y="240246"/>
                            </a:lnTo>
                            <a:close/>
                          </a:path>
                          <a:path w="277495" h="240665">
                            <a:moveTo>
                              <a:pt x="245633" y="206952"/>
                            </a:moveTo>
                            <a:lnTo>
                              <a:pt x="145871" y="206952"/>
                            </a:lnTo>
                            <a:lnTo>
                              <a:pt x="174860" y="205329"/>
                            </a:lnTo>
                            <a:lnTo>
                              <a:pt x="195814" y="198867"/>
                            </a:lnTo>
                            <a:lnTo>
                              <a:pt x="209646" y="184528"/>
                            </a:lnTo>
                            <a:lnTo>
                              <a:pt x="217270" y="159276"/>
                            </a:lnTo>
                            <a:lnTo>
                              <a:pt x="228799" y="83518"/>
                            </a:lnTo>
                            <a:lnTo>
                              <a:pt x="229767" y="58185"/>
                            </a:lnTo>
                            <a:lnTo>
                              <a:pt x="221953" y="42854"/>
                            </a:lnTo>
                            <a:lnTo>
                              <a:pt x="203427" y="35293"/>
                            </a:lnTo>
                            <a:lnTo>
                              <a:pt x="172258" y="33269"/>
                            </a:lnTo>
                            <a:lnTo>
                              <a:pt x="272123" y="33269"/>
                            </a:lnTo>
                            <a:lnTo>
                              <a:pt x="277293" y="42114"/>
                            </a:lnTo>
                            <a:lnTo>
                              <a:pt x="276927" y="79446"/>
                            </a:lnTo>
                            <a:lnTo>
                              <a:pt x="264112" y="163635"/>
                            </a:lnTo>
                            <a:lnTo>
                              <a:pt x="252972" y="199145"/>
                            </a:lnTo>
                            <a:lnTo>
                              <a:pt x="245633" y="206952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212837pt;margin-top:48.420624pt;width:21.85pt;height:18.95pt;mso-position-horizontal-relative:page;mso-position-vertical-relative:page;z-index:-15815168" id="docshape1" coordorigin="2524,968" coordsize="437,379" path="m2750,1347l2678,1347,2599,1340,2549,1319,2525,1282,2524,1226,2544,1094,2562,1035,2596,996,2652,975,2736,968,2807,968,2889,975,2938,996,2953,1021,2731,1021,2681,1024,2648,1036,2629,1060,2618,1100,2600,1219,2600,1259,2615,1282,2645,1292,2690,1294,2911,1294,2888,1319,2831,1340,2750,1347xm2911,1294l2754,1294,2800,1292,2833,1282,2854,1259,2866,1219,2885,1100,2886,1060,2874,1036,2845,1024,2796,1021,2953,1021,2961,1035,2960,1094,2940,1226,2923,1282,2911,1294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1260197</wp:posOffset>
              </wp:positionH>
              <wp:positionV relativeFrom="page">
                <wp:posOffset>618063</wp:posOffset>
              </wp:positionV>
              <wp:extent cx="295275" cy="23241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295275" cy="232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275" h="232410">
                            <a:moveTo>
                              <a:pt x="260120" y="199405"/>
                            </a:moveTo>
                            <a:lnTo>
                              <a:pt x="162613" y="199405"/>
                            </a:lnTo>
                            <a:lnTo>
                              <a:pt x="198854" y="194993"/>
                            </a:lnTo>
                            <a:lnTo>
                              <a:pt x="221181" y="182492"/>
                            </a:lnTo>
                            <a:lnTo>
                              <a:pt x="233587" y="163002"/>
                            </a:lnTo>
                            <a:lnTo>
                              <a:pt x="240060" y="137627"/>
                            </a:lnTo>
                            <a:lnTo>
                              <a:pt x="248394" y="82829"/>
                            </a:lnTo>
                            <a:lnTo>
                              <a:pt x="248532" y="70030"/>
                            </a:lnTo>
                            <a:lnTo>
                              <a:pt x="242850" y="53271"/>
                            </a:lnTo>
                            <a:lnTo>
                              <a:pt x="226222" y="38705"/>
                            </a:lnTo>
                            <a:lnTo>
                              <a:pt x="193523" y="32483"/>
                            </a:lnTo>
                            <a:lnTo>
                              <a:pt x="30343" y="32196"/>
                            </a:lnTo>
                            <a:lnTo>
                              <a:pt x="35227" y="0"/>
                            </a:lnTo>
                            <a:lnTo>
                              <a:pt x="195694" y="0"/>
                            </a:lnTo>
                            <a:lnTo>
                              <a:pt x="229936" y="1918"/>
                            </a:lnTo>
                            <a:lnTo>
                              <a:pt x="265284" y="12561"/>
                            </a:lnTo>
                            <a:lnTo>
                              <a:pt x="290689" y="39262"/>
                            </a:lnTo>
                            <a:lnTo>
                              <a:pt x="295102" y="89353"/>
                            </a:lnTo>
                            <a:lnTo>
                              <a:pt x="286694" y="144674"/>
                            </a:lnTo>
                            <a:lnTo>
                              <a:pt x="280785" y="167949"/>
                            </a:lnTo>
                            <a:lnTo>
                              <a:pt x="263761" y="196839"/>
                            </a:lnTo>
                            <a:lnTo>
                              <a:pt x="260120" y="199405"/>
                            </a:lnTo>
                            <a:close/>
                          </a:path>
                          <a:path w="295275" h="232410">
                            <a:moveTo>
                              <a:pt x="169258" y="231839"/>
                            </a:moveTo>
                            <a:lnTo>
                              <a:pt x="0" y="231839"/>
                            </a:lnTo>
                            <a:lnTo>
                              <a:pt x="25460" y="64393"/>
                            </a:lnTo>
                            <a:lnTo>
                              <a:pt x="72350" y="64393"/>
                            </a:lnTo>
                            <a:lnTo>
                              <a:pt x="51846" y="199405"/>
                            </a:lnTo>
                            <a:lnTo>
                              <a:pt x="260120" y="199405"/>
                            </a:lnTo>
                            <a:lnTo>
                              <a:pt x="228845" y="221438"/>
                            </a:lnTo>
                            <a:lnTo>
                              <a:pt x="169258" y="231839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228127pt;margin-top:48.666412pt;width:23.25pt;height:18.3pt;mso-position-horizontal-relative:page;mso-position-vertical-relative:page;z-index:-15814656" id="docshape2" coordorigin="1985,973" coordsize="465,366" path="m2394,1287l2241,1287,2298,1280,2333,1261,2352,1230,2363,1190,2376,1104,2376,1084,2367,1057,2341,1034,2289,1024,2032,1024,2040,973,2293,973,2347,976,2402,993,2442,1035,2449,1114,2436,1201,2427,1238,2400,1283,2394,1287xm2251,1338l1985,1338,2025,1075,2099,1075,2066,1287,2394,1287,2345,1322,2251,1338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1918819</wp:posOffset>
          </wp:positionH>
          <wp:positionV relativeFrom="page">
            <wp:posOffset>618063</wp:posOffset>
          </wp:positionV>
          <wp:extent cx="244297" cy="23183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4297" cy="231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1261654</wp:posOffset>
              </wp:positionH>
              <wp:positionV relativeFrom="page">
                <wp:posOffset>943713</wp:posOffset>
              </wp:positionV>
              <wp:extent cx="5400675" cy="2540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40067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675" h="25400">
                            <a:moveTo>
                              <a:pt x="5400644" y="25270"/>
                            </a:moveTo>
                            <a:lnTo>
                              <a:pt x="0" y="25270"/>
                            </a:lnTo>
                            <a:lnTo>
                              <a:pt x="0" y="0"/>
                            </a:lnTo>
                            <a:lnTo>
                              <a:pt x="5400644" y="0"/>
                            </a:lnTo>
                            <a:lnTo>
                              <a:pt x="5400644" y="25270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9.342865pt;margin-top:74.308128pt;width:425.24763pt;height:1.989832pt;mso-position-horizontal-relative:page;mso-position-vertical-relative:page;z-index:-15813632" id="docshape3" filled="true" fillcolor="#12b16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2309594</wp:posOffset>
              </wp:positionH>
              <wp:positionV relativeFrom="page">
                <wp:posOffset>564478</wp:posOffset>
              </wp:positionV>
              <wp:extent cx="1447165" cy="3359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4716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AA67"/>
                              <w:w w:val="90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7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5"/>
                              <w:sz w:val="18"/>
                            </w:rPr>
                            <w:t>56</w:t>
                          </w:r>
                        </w:p>
                        <w:p>
                          <w:pPr>
                            <w:spacing w:before="7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Miércoles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20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3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1.857819pt;margin-top:44.447102pt;width:113.95pt;height:26.45pt;mso-position-horizontal-relative:page;mso-position-vertical-relative:page;z-index:-15813120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00AA67"/>
                        <w:w w:val="90"/>
                        <w:sz w:val="18"/>
                      </w:rPr>
                      <w:t>NÚMERO</w:t>
                    </w:r>
                    <w:r>
                      <w:rPr>
                        <w:rFonts w:ascii="Trebuchet MS" w:hAnsi="Trebuchet MS"/>
                        <w:color w:val="00AA67"/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00AA67"/>
                        <w:spacing w:val="-5"/>
                        <w:sz w:val="18"/>
                      </w:rPr>
                      <w:t>56</w:t>
                    </w:r>
                  </w:p>
                  <w:p>
                    <w:pPr>
                      <w:spacing w:before="71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Miércoles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20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marzo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6225990</wp:posOffset>
              </wp:positionH>
              <wp:positionV relativeFrom="page">
                <wp:posOffset>636811</wp:posOffset>
              </wp:positionV>
              <wp:extent cx="485775" cy="1949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8577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t>1678</w: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t>8</w: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235474pt;margin-top:50.142635pt;width:38.25pt;height:15.35pt;mso-position-horizontal-relative:page;mso-position-vertical-relative:page;z-index:-15812608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w w:val="95"/>
                        <w:sz w:val="22"/>
                      </w:rPr>
                      <w:t>1678</w:t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t>8</w:t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544" w:hanging="240"/>
      </w:pPr>
      <w:rPr>
        <w:rFonts w:hint="default" w:ascii="Verdana" w:hAnsi="Verdana" w:eastAsia="Verdana" w:cs="Verdana"/>
        <w:b w:val="0"/>
        <w:bCs w:val="0"/>
        <w:i w:val="0"/>
        <w:iCs w:val="0"/>
        <w:color w:val="2B2D34"/>
        <w:spacing w:val="0"/>
        <w:w w:val="89"/>
        <w:sz w:val="32"/>
        <w:szCs w:val="3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51" w:hanging="164"/>
      </w:pPr>
      <w:rPr>
        <w:rFonts w:hint="default" w:ascii="Verdana" w:hAnsi="Verdana" w:eastAsia="Verdana" w:cs="Verdana"/>
        <w:b w:val="0"/>
        <w:bCs w:val="0"/>
        <w:i w:val="0"/>
        <w:iCs w:val="0"/>
        <w:color w:val="2B2D34"/>
        <w:spacing w:val="0"/>
        <w:w w:val="8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68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77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86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95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04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13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22" w:hanging="16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42" w:hanging="238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2024-03-20T12:01:30Z</dcterms:created>
  <dcterms:modified xsi:type="dcterms:W3CDTF">2024-03-20T12:01:30Z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Mozilla Firefox 123.0.1</vt:lpwstr>
  </property>
  <property fmtid="{D5CDD505-2E9C-101B-9397-08002B2CF9AE}" pid="4" name="LastSaved">
    <vt:filetime>2024-03-20T00:00:00Z</vt:filetime>
  </property>
  <property fmtid="{D5CDD505-2E9C-101B-9397-08002B2CF9AE}" pid="5" name="Producer">
    <vt:lpwstr>cairo 1.17.4 (https://cairographics.org)</vt:lpwstr>
  </property>
</Properties>
</file>